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444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025"/>
        <w:gridCol w:w="5531"/>
        <w:gridCol w:w="1701"/>
      </w:tblGrid>
      <w:tr w:rsidR="00807101" w:rsidRPr="005F476A" w:rsidTr="00DA33B0">
        <w:trPr>
          <w:trHeight w:val="1626"/>
        </w:trPr>
        <w:tc>
          <w:tcPr>
            <w:tcW w:w="2025" w:type="dxa"/>
          </w:tcPr>
          <w:p w:rsidR="00DA33B0" w:rsidRDefault="00807101" w:rsidP="005F476A">
            <w:pPr>
              <w:jc w:val="center"/>
              <w:rPr>
                <w:rtl/>
              </w:rPr>
            </w:pPr>
            <w:r w:rsidRPr="005F476A">
              <w:rPr>
                <w:noProof/>
              </w:rPr>
              <w:drawing>
                <wp:inline distT="0" distB="0" distL="0" distR="0" wp14:anchorId="288713F1" wp14:editId="6114CA9B">
                  <wp:extent cx="733425" cy="733425"/>
                  <wp:effectExtent l="0" t="0" r="0" b="0"/>
                  <wp:docPr id="1" name="Picture 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101" w:rsidRPr="00DA33B0" w:rsidRDefault="00DA33B0" w:rsidP="00DA33B0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5531" w:type="dxa"/>
            <w:vAlign w:val="center"/>
          </w:tcPr>
          <w:p w:rsidR="00807101" w:rsidRPr="005F476A" w:rsidRDefault="00807101" w:rsidP="005F476A">
            <w:pPr>
              <w:jc w:val="center"/>
              <w:rPr>
                <w:rFonts w:cs="B Titr"/>
                <w:rtl/>
              </w:rPr>
            </w:pPr>
            <w:r w:rsidRPr="00DA33B0">
              <w:rPr>
                <w:rFonts w:cs="B Nazanin" w:hint="cs"/>
                <w:b/>
                <w:bCs/>
                <w:sz w:val="28"/>
                <w:rtl/>
              </w:rPr>
              <w:t>فرم تعهد دانشجويان مشروط در مقطع کارشناسي ارشد</w:t>
            </w:r>
          </w:p>
        </w:tc>
        <w:tc>
          <w:tcPr>
            <w:tcW w:w="1701" w:type="dxa"/>
            <w:vAlign w:val="bottom"/>
          </w:tcPr>
          <w:p w:rsidR="00DA33B0" w:rsidRPr="00322EA2" w:rsidRDefault="00DA33B0" w:rsidP="0005208D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>شناسه: الف/</w:t>
            </w:r>
            <w:r w:rsidRPr="00322EA2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</w:rPr>
              <w:t>1/</w:t>
            </w:r>
            <w:r w:rsidR="0005208D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  <w:r w:rsidRPr="00322EA2">
              <w:rPr>
                <w:rFonts w:ascii="B Nazanin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  <w:p w:rsidR="00DA33B0" w:rsidRPr="00322EA2" w:rsidRDefault="00DA33B0" w:rsidP="002A4B6E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: </w:t>
            </w:r>
          </w:p>
          <w:p w:rsidR="00DA33B0" w:rsidRPr="00046D1D" w:rsidRDefault="00DA33B0" w:rsidP="002A4B6E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807101" w:rsidRPr="005F476A" w:rsidRDefault="00807101" w:rsidP="00807101">
            <w:pPr>
              <w:rPr>
                <w:rFonts w:cs="B Titr"/>
                <w:rtl/>
              </w:rPr>
            </w:pPr>
          </w:p>
        </w:tc>
      </w:tr>
      <w:tr w:rsidR="005F476A" w:rsidRPr="005F476A" w:rsidTr="00807101">
        <w:trPr>
          <w:trHeight w:val="4650"/>
        </w:trPr>
        <w:tc>
          <w:tcPr>
            <w:tcW w:w="9257" w:type="dxa"/>
            <w:gridSpan w:val="3"/>
            <w:vAlign w:val="center"/>
          </w:tcPr>
          <w:p w:rsidR="003A04D0" w:rsidRPr="00DA33B0" w:rsidRDefault="003A04D0" w:rsidP="003A04D0">
            <w:pPr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33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محترم تحصیلات تکمیلی دانشگاه </w:t>
            </w:r>
          </w:p>
          <w:p w:rsidR="003A04D0" w:rsidRPr="00DA33B0" w:rsidRDefault="003A04D0" w:rsidP="003A04D0">
            <w:pPr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33B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با سلام</w:t>
            </w:r>
          </w:p>
          <w:p w:rsidR="003A04D0" w:rsidRPr="00DA33B0" w:rsidRDefault="003A04D0" w:rsidP="00807101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A33B0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 به شماره دانشجویی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 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>دانشجوی مقطع کارشناسی ارشد رشته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/ گرايش ....................................................... 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>که در نیمسال اول/دوم سال تحصیلی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 .....................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 مشروط شده</w:t>
            </w:r>
            <w:r w:rsidRPr="00DA33B0">
              <w:rPr>
                <w:rFonts w:cs="B Nazanin"/>
                <w:sz w:val="24"/>
                <w:szCs w:val="24"/>
                <w:rtl/>
              </w:rPr>
              <w:softHyphen/>
            </w:r>
            <w:r w:rsidRPr="00DA33B0">
              <w:rPr>
                <w:rFonts w:cs="B Nazanin" w:hint="cs"/>
                <w:sz w:val="24"/>
                <w:szCs w:val="24"/>
                <w:rtl/>
              </w:rPr>
              <w:t>ام</w:t>
            </w:r>
            <w:r w:rsidR="00517E69" w:rsidRPr="00DA33B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 متعهد می</w:t>
            </w:r>
            <w:r w:rsidRPr="00DA33B0">
              <w:rPr>
                <w:rFonts w:cs="B Nazanin"/>
                <w:sz w:val="24"/>
                <w:szCs w:val="24"/>
                <w:rtl/>
              </w:rPr>
              <w:softHyphen/>
            </w:r>
            <w:r w:rsidRPr="00DA33B0">
              <w:rPr>
                <w:rFonts w:cs="B Nazanin" w:hint="cs"/>
                <w:sz w:val="24"/>
                <w:szCs w:val="24"/>
                <w:rtl/>
              </w:rPr>
              <w:t xml:space="preserve">شوم که در صورت مشروطی  مجدد، هر تصمیمی در هر زمانی توسط کمیسیون موارد خاص در خصوص ادامه تحصیل یا محرومیت از تحصیل </w:t>
            </w:r>
            <w:r w:rsidR="00807101" w:rsidRPr="00DA33B0">
              <w:rPr>
                <w:rFonts w:cs="B Nazanin" w:hint="cs"/>
                <w:sz w:val="24"/>
                <w:szCs w:val="24"/>
                <w:rtl/>
              </w:rPr>
              <w:t xml:space="preserve">اينجانب </w:t>
            </w:r>
            <w:r w:rsidRPr="00DA33B0">
              <w:rPr>
                <w:rFonts w:cs="B Nazanin" w:hint="cs"/>
                <w:sz w:val="24"/>
                <w:szCs w:val="24"/>
                <w:rtl/>
              </w:rPr>
              <w:t>اتخاذ شود، هیچ گونه اعتراضی نسبت به آن تصمیم نداشته باشم.</w:t>
            </w:r>
          </w:p>
          <w:p w:rsidR="00807101" w:rsidRPr="00046D1D" w:rsidRDefault="003A04D0" w:rsidP="00807101">
            <w:pPr>
              <w:ind w:left="4320" w:firstLine="7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    </w:t>
            </w:r>
            <w:r w:rsidR="00807101" w:rsidRPr="00046D1D">
              <w:rPr>
                <w:rFonts w:cs="B Nazanin" w:hint="cs"/>
                <w:b/>
                <w:bCs/>
                <w:rtl/>
              </w:rPr>
              <w:t xml:space="preserve"> </w:t>
            </w:r>
            <w:r w:rsidR="00807101" w:rsidRPr="00046D1D">
              <w:rPr>
                <w:rFonts w:cs="B Nazanin" w:hint="cs"/>
                <w:b/>
                <w:bCs/>
                <w:rtl/>
                <w:lang w:bidi="fa-IR"/>
              </w:rPr>
              <w:t>نام وامضا</w:t>
            </w:r>
            <w:r w:rsidR="0080710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07101" w:rsidRPr="00046D1D">
              <w:rPr>
                <w:rFonts w:cs="B Nazanin" w:hint="cs"/>
                <w:b/>
                <w:bCs/>
                <w:rtl/>
                <w:lang w:bidi="fa-IR"/>
              </w:rPr>
              <w:t xml:space="preserve"> دانشجو:</w:t>
            </w:r>
          </w:p>
          <w:p w:rsidR="00807101" w:rsidRDefault="00807101" w:rsidP="00807101">
            <w:pPr>
              <w:ind w:left="3600" w:firstLine="720"/>
              <w:rPr>
                <w:rFonts w:cs="B Nazanin"/>
                <w:rtl/>
                <w:lang w:bidi="fa-IR"/>
              </w:rPr>
            </w:pPr>
            <w:r w:rsidRPr="00046D1D">
              <w:rPr>
                <w:rFonts w:cs="B Nazanin" w:hint="cs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046D1D">
              <w:rPr>
                <w:rFonts w:cs="B Nazanin" w:hint="cs"/>
                <w:rtl/>
                <w:lang w:bidi="fa-IR"/>
              </w:rPr>
              <w:t xml:space="preserve">  </w:t>
            </w:r>
            <w:r w:rsidRPr="00236455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  <w:r w:rsidRPr="00046D1D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A04D0" w:rsidRDefault="003A04D0" w:rsidP="00807101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                               </w:t>
            </w:r>
          </w:p>
          <w:p w:rsidR="005F476A" w:rsidRPr="005F476A" w:rsidRDefault="005F476A" w:rsidP="003A04D0">
            <w:pPr>
              <w:jc w:val="center"/>
              <w:rPr>
                <w:rFonts w:cs="B Titr"/>
                <w:rtl/>
              </w:rPr>
            </w:pPr>
          </w:p>
        </w:tc>
      </w:tr>
    </w:tbl>
    <w:p w:rsidR="00F106C8" w:rsidRPr="005F476A" w:rsidRDefault="00F106C8" w:rsidP="005F476A">
      <w:pPr>
        <w:spacing w:before="240" w:after="100" w:afterAutospacing="1"/>
        <w:ind w:right="170"/>
        <w:rPr>
          <w:rFonts w:cs="B Titr"/>
          <w:b/>
          <w:bCs/>
        </w:rPr>
      </w:pPr>
    </w:p>
    <w:sectPr w:rsidR="00F106C8" w:rsidRPr="005F476A" w:rsidSect="00807101">
      <w:pgSz w:w="11907" w:h="8392" w:orient="landscape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C8"/>
    <w:rsid w:val="0001153F"/>
    <w:rsid w:val="0005208D"/>
    <w:rsid w:val="00052CDC"/>
    <w:rsid w:val="0006169A"/>
    <w:rsid w:val="000D04AD"/>
    <w:rsid w:val="00154D0C"/>
    <w:rsid w:val="001559E0"/>
    <w:rsid w:val="0016799F"/>
    <w:rsid w:val="00182C33"/>
    <w:rsid w:val="001A797C"/>
    <w:rsid w:val="001C0954"/>
    <w:rsid w:val="00221154"/>
    <w:rsid w:val="00235B29"/>
    <w:rsid w:val="00255A66"/>
    <w:rsid w:val="002659C1"/>
    <w:rsid w:val="002A4B6E"/>
    <w:rsid w:val="003A04D0"/>
    <w:rsid w:val="003A6024"/>
    <w:rsid w:val="003B6F79"/>
    <w:rsid w:val="003D3325"/>
    <w:rsid w:val="003F151E"/>
    <w:rsid w:val="003F314C"/>
    <w:rsid w:val="0046224E"/>
    <w:rsid w:val="004A59C7"/>
    <w:rsid w:val="004A6990"/>
    <w:rsid w:val="00517E69"/>
    <w:rsid w:val="005F476A"/>
    <w:rsid w:val="005F79C9"/>
    <w:rsid w:val="00616853"/>
    <w:rsid w:val="006773C4"/>
    <w:rsid w:val="00746CA0"/>
    <w:rsid w:val="00766317"/>
    <w:rsid w:val="007A6CD2"/>
    <w:rsid w:val="007E5FFB"/>
    <w:rsid w:val="00807101"/>
    <w:rsid w:val="00830C42"/>
    <w:rsid w:val="0084300A"/>
    <w:rsid w:val="00914543"/>
    <w:rsid w:val="0092731D"/>
    <w:rsid w:val="00942ED7"/>
    <w:rsid w:val="00953DC6"/>
    <w:rsid w:val="0099127F"/>
    <w:rsid w:val="00A36DB4"/>
    <w:rsid w:val="00AE5E69"/>
    <w:rsid w:val="00B16F13"/>
    <w:rsid w:val="00B654ED"/>
    <w:rsid w:val="00BA07AB"/>
    <w:rsid w:val="00C442EA"/>
    <w:rsid w:val="00C449DF"/>
    <w:rsid w:val="00CC420D"/>
    <w:rsid w:val="00D171F1"/>
    <w:rsid w:val="00D32135"/>
    <w:rsid w:val="00D6626A"/>
    <w:rsid w:val="00DA33B0"/>
    <w:rsid w:val="00E1437F"/>
    <w:rsid w:val="00E51DED"/>
    <w:rsid w:val="00E8577D"/>
    <w:rsid w:val="00EF6F06"/>
    <w:rsid w:val="00F00D62"/>
    <w:rsid w:val="00F106C8"/>
    <w:rsid w:val="00F23C81"/>
    <w:rsid w:val="00F95E46"/>
    <w:rsid w:val="00FC6237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725156E-B033-433A-9307-70232DD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476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MEYBODUNI</dc:creator>
  <cp:keywords/>
  <dc:description/>
  <cp:lastModifiedBy>MEYBODUNI</cp:lastModifiedBy>
  <cp:revision>7</cp:revision>
  <cp:lastPrinted>2018-11-12T04:48:00Z</cp:lastPrinted>
  <dcterms:created xsi:type="dcterms:W3CDTF">2018-12-07T05:42:00Z</dcterms:created>
  <dcterms:modified xsi:type="dcterms:W3CDTF">2021-06-14T05:59:00Z</dcterms:modified>
</cp:coreProperties>
</file>